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5DB8" w14:textId="77777777" w:rsidR="005A75AA" w:rsidRPr="00D95424" w:rsidRDefault="005A75AA" w:rsidP="005A75AA">
      <w:pPr>
        <w:keepNext/>
        <w:spacing w:before="240" w:after="60"/>
        <w:outlineLvl w:val="1"/>
        <w:rPr>
          <w:rFonts w:cstheme="minorHAnsi"/>
          <w:bCs/>
          <w:iCs/>
          <w:sz w:val="28"/>
        </w:rPr>
      </w:pPr>
      <w:bookmarkStart w:id="0" w:name="_Toc106182006"/>
      <w:bookmarkStart w:id="1" w:name="_Toc106363597"/>
      <w:r w:rsidRPr="00D95424">
        <w:rPr>
          <w:rFonts w:cstheme="minorHAnsi"/>
          <w:bCs/>
          <w:iCs/>
          <w:sz w:val="28"/>
        </w:rPr>
        <w:t>Medlems- och deltagaravgift</w:t>
      </w:r>
      <w:bookmarkEnd w:id="0"/>
      <w:bookmarkEnd w:id="1"/>
    </w:p>
    <w:p w14:paraId="610D2340" w14:textId="77777777" w:rsidR="005A75AA" w:rsidRPr="00D95424" w:rsidRDefault="005A75AA" w:rsidP="005A75AA">
      <w:pPr>
        <w:rPr>
          <w:rFonts w:cstheme="minorHAnsi"/>
        </w:rPr>
      </w:pPr>
      <w:r w:rsidRPr="00D95424">
        <w:rPr>
          <w:rFonts w:cstheme="minorHAnsi"/>
        </w:rPr>
        <w:t xml:space="preserve">För att delta/vara med i någon av IK Sätras verksamheter måste medlemsavgiften betalas. </w:t>
      </w:r>
      <w:r w:rsidRPr="00D95424">
        <w:rPr>
          <w:rFonts w:cstheme="minorHAnsi"/>
        </w:rPr>
        <w:br/>
        <w:t>Det är också möjligt att vara stödmedlem utan att vara aktiv i någon idrott.</w:t>
      </w:r>
    </w:p>
    <w:p w14:paraId="500E2C0F" w14:textId="77777777" w:rsidR="005A75AA" w:rsidRPr="00D95424" w:rsidRDefault="005A75AA" w:rsidP="005A75AA">
      <w:pPr>
        <w:rPr>
          <w:rFonts w:cstheme="minorHAnsi"/>
        </w:rPr>
      </w:pPr>
      <w:r w:rsidRPr="00D95424">
        <w:rPr>
          <w:rFonts w:cstheme="minorHAnsi"/>
        </w:rPr>
        <w:br/>
        <w:t>Avgiften används till hyra av sporthallar, matchdräkter, målvaktsutrustning, domaravgifter, träningsmaterial, utbildning av ledare och spelare, anmälningsavgifter för seriespel, försäkringar, spelarlicenser, förbundsavgifter mm.</w:t>
      </w:r>
    </w:p>
    <w:p w14:paraId="4ABD252C" w14:textId="77777777" w:rsidR="005A75AA" w:rsidRPr="00D95424" w:rsidRDefault="005A75AA" w:rsidP="005A75AA">
      <w:pPr>
        <w:rPr>
          <w:rFonts w:cstheme="minorHAnsi"/>
        </w:rPr>
      </w:pPr>
      <w:r w:rsidRPr="00D95424">
        <w:rPr>
          <w:rFonts w:cstheme="minorHAnsi"/>
        </w:rPr>
        <w:t xml:space="preserve">Deltagaravgifterna betalas senast innan första seriematchen. </w:t>
      </w:r>
    </w:p>
    <w:p w14:paraId="5547EE23" w14:textId="77777777" w:rsidR="005A75AA" w:rsidRPr="00D95424" w:rsidRDefault="005A75AA" w:rsidP="005A75AA">
      <w:pPr>
        <w:tabs>
          <w:tab w:val="left" w:pos="397"/>
        </w:tabs>
        <w:spacing w:after="200" w:line="225" w:lineRule="atLeast"/>
        <w:rPr>
          <w:rFonts w:cstheme="minorHAnsi"/>
        </w:rPr>
      </w:pPr>
      <w:r w:rsidRPr="00D95424">
        <w:rPr>
          <w:rFonts w:cstheme="minorHAnsi"/>
        </w:rPr>
        <w:t>För ledarbarn gäller ett barn under 18 år per familj utan deltagaravgift (det yngsta barnet). Endast tre ledarbarn per lag utan avgift. Deltagaravgiften för resterande ledarbarn kan exempelvis delas lika mellan lagets samtliga ledare/tränare.</w:t>
      </w:r>
    </w:p>
    <w:p w14:paraId="438796CC" w14:textId="77777777" w:rsidR="005A75AA" w:rsidRPr="00D95424" w:rsidRDefault="005A75AA" w:rsidP="005A75AA">
      <w:pPr>
        <w:tabs>
          <w:tab w:val="left" w:pos="397"/>
        </w:tabs>
        <w:spacing w:after="200" w:line="225" w:lineRule="atLeast"/>
        <w:rPr>
          <w:rFonts w:cstheme="minorHAnsi"/>
        </w:rPr>
      </w:pPr>
      <w:r w:rsidRPr="00D95424">
        <w:rPr>
          <w:rFonts w:cstheme="minorHAnsi"/>
        </w:rPr>
        <w:t>Prova på kan ske max 3 träningar, efter det ska spelaren betala in medlems- och deltagaravgifter och anses som en fullvärdig medlem med samtliga rättigheter och skyldigheter.</w:t>
      </w:r>
    </w:p>
    <w:p w14:paraId="43B0E108" w14:textId="77777777" w:rsidR="005A75AA" w:rsidRPr="00D95424" w:rsidRDefault="005A75AA" w:rsidP="005A75AA">
      <w:pPr>
        <w:shd w:val="clear" w:color="auto" w:fill="FFFFFF"/>
        <w:suppressAutoHyphens w:val="0"/>
        <w:spacing w:after="0"/>
        <w:rPr>
          <w:rFonts w:cstheme="minorHAnsi"/>
          <w:color w:val="444444"/>
          <w:lang w:eastAsia="sv-SE"/>
        </w:rPr>
      </w:pPr>
      <w:r w:rsidRPr="00D95424">
        <w:rPr>
          <w:rFonts w:cstheme="minorHAnsi"/>
          <w:color w:val="444444"/>
          <w:lang w:eastAsia="sv-SE"/>
        </w:rPr>
        <w:t>Spelare som ansluter till föreningen senare under säsongen måste också bli medlem det aktuella året.  Föreningen återbetalar inte medlemsavgiften om spelaren under säsong väljer att sluta/byta förening.</w:t>
      </w:r>
    </w:p>
    <w:p w14:paraId="73B5D056" w14:textId="77777777" w:rsidR="005A75AA" w:rsidRPr="00D95424" w:rsidRDefault="005A75AA" w:rsidP="005A75AA">
      <w:pPr>
        <w:shd w:val="clear" w:color="auto" w:fill="FFFFFF"/>
        <w:suppressAutoHyphens w:val="0"/>
        <w:spacing w:after="0"/>
        <w:rPr>
          <w:rFonts w:cstheme="minorHAnsi"/>
          <w:color w:val="444444"/>
          <w:lang w:eastAsia="sv-SE"/>
        </w:rPr>
      </w:pPr>
    </w:p>
    <w:p w14:paraId="21066AAE" w14:textId="77777777" w:rsidR="005A75AA" w:rsidRPr="00D95424" w:rsidRDefault="005A75AA" w:rsidP="005A75AA">
      <w:pPr>
        <w:rPr>
          <w:rFonts w:cstheme="minorHAnsi"/>
        </w:rPr>
      </w:pPr>
      <w:r w:rsidRPr="00D95424">
        <w:rPr>
          <w:rFonts w:cstheme="minorHAnsi"/>
        </w:rPr>
        <w:t>Skillnaden på avgifterna beror på att kostnader för licenser och serieavgifter är olika i åldrarna samt att hallkostnaderna är olika för seniorer och ungdomar.</w:t>
      </w:r>
    </w:p>
    <w:p w14:paraId="49C46E6D" w14:textId="77777777" w:rsidR="005A75AA" w:rsidRDefault="005A75AA" w:rsidP="005A75AA">
      <w:pPr>
        <w:rPr>
          <w:rFonts w:cstheme="minorHAnsi"/>
        </w:rPr>
      </w:pPr>
    </w:p>
    <w:p w14:paraId="0E375D5F" w14:textId="33BAA5B7" w:rsidR="005A75AA" w:rsidRPr="00D95424" w:rsidRDefault="005A75AA" w:rsidP="005A75AA">
      <w:pPr>
        <w:rPr>
          <w:rFonts w:cstheme="minorHAnsi"/>
        </w:rPr>
      </w:pPr>
      <w:r w:rsidRPr="00D95424">
        <w:rPr>
          <w:rFonts w:cstheme="minorHAnsi"/>
        </w:rPr>
        <w:t xml:space="preserve">För säsongen </w:t>
      </w:r>
      <w:r>
        <w:rPr>
          <w:rFonts w:cstheme="minorHAnsi"/>
        </w:rPr>
        <w:t>2022</w:t>
      </w:r>
      <w:r w:rsidRPr="00D95424">
        <w:rPr>
          <w:rFonts w:cstheme="minorHAnsi"/>
        </w:rPr>
        <w:t xml:space="preserve"> gäller nedanstående avgifter som varierar beroende på ålder och betalas en gång/säsong</w:t>
      </w:r>
      <w:r>
        <w:rPr>
          <w:rFonts w:cstheme="minorHAnsi"/>
        </w:rPr>
        <w:t>.</w:t>
      </w:r>
    </w:p>
    <w:p w14:paraId="2C762FA6" w14:textId="77777777" w:rsidR="005A75AA" w:rsidRDefault="005A75AA" w:rsidP="005A75AA">
      <w:pPr>
        <w:rPr>
          <w:rFonts w:cstheme="minorHAnsi"/>
          <w:b/>
          <w:bCs/>
        </w:rPr>
      </w:pPr>
    </w:p>
    <w:p w14:paraId="7D05B5E9" w14:textId="46E0785C" w:rsidR="005A75AA" w:rsidRPr="00D95424" w:rsidRDefault="005A75AA" w:rsidP="005A75AA">
      <w:pPr>
        <w:rPr>
          <w:rFonts w:cstheme="minorHAnsi"/>
        </w:rPr>
      </w:pPr>
      <w:r w:rsidRPr="00D95424">
        <w:rPr>
          <w:rFonts w:cstheme="minorHAnsi"/>
          <w:b/>
          <w:bCs/>
        </w:rPr>
        <w:t>Medlemsavgift:</w:t>
      </w:r>
      <w:r w:rsidRPr="00D95424">
        <w:rPr>
          <w:rFonts w:cstheme="minorHAnsi"/>
        </w:rPr>
        <w:t xml:space="preserve"> 100 kr</w:t>
      </w:r>
    </w:p>
    <w:p w14:paraId="5F20B8E2" w14:textId="77777777" w:rsidR="005A75AA" w:rsidRPr="00D95424" w:rsidRDefault="005A75AA" w:rsidP="005A75AA">
      <w:pPr>
        <w:spacing w:after="0"/>
        <w:rPr>
          <w:b/>
        </w:rPr>
      </w:pPr>
      <w:r w:rsidRPr="00D95424">
        <w:rPr>
          <w:b/>
        </w:rPr>
        <w:t>Deltagaravgift:</w:t>
      </w:r>
    </w:p>
    <w:p w14:paraId="05619F14" w14:textId="77777777" w:rsidR="005A75AA" w:rsidRPr="00D95424" w:rsidRDefault="005A75AA" w:rsidP="005A75AA">
      <w:pPr>
        <w:sectPr w:rsidR="005A75AA" w:rsidRPr="00D95424" w:rsidSect="005A75AA">
          <w:headerReference w:type="default" r:id="rId6"/>
          <w:footerReference w:type="default" r:id="rId7"/>
          <w:pgSz w:w="11906" w:h="16838"/>
          <w:pgMar w:top="1665" w:right="849" w:bottom="1418" w:left="1418" w:header="720" w:footer="720" w:gutter="0"/>
          <w:cols w:space="720"/>
          <w:docGrid w:linePitch="360"/>
        </w:sectPr>
      </w:pPr>
    </w:p>
    <w:p w14:paraId="0D20881A" w14:textId="77777777" w:rsidR="005A75AA" w:rsidRPr="00D95424" w:rsidRDefault="005A75AA" w:rsidP="005A75AA">
      <w:r w:rsidRPr="00D95424">
        <w:t>Herr senior: 1700 kr</w:t>
      </w:r>
    </w:p>
    <w:p w14:paraId="34120C03" w14:textId="77777777" w:rsidR="005A75AA" w:rsidRPr="00D95424" w:rsidRDefault="005A75AA" w:rsidP="005A75AA">
      <w:r w:rsidRPr="00D95424">
        <w:t>Dam senior: 1700 kr</w:t>
      </w:r>
    </w:p>
    <w:p w14:paraId="33639C44" w14:textId="77777777" w:rsidR="005A75AA" w:rsidRPr="00D95424" w:rsidRDefault="005A75AA" w:rsidP="005A75AA">
      <w:r w:rsidRPr="00D95424">
        <w:t>P05 11-manna 1300 kr</w:t>
      </w:r>
    </w:p>
    <w:p w14:paraId="0F6EB9FE" w14:textId="77777777" w:rsidR="005A75AA" w:rsidRPr="00D95424" w:rsidRDefault="005A75AA" w:rsidP="005A75AA">
      <w:r w:rsidRPr="00D95424">
        <w:t>P07/08 9-manna 1100 kr</w:t>
      </w:r>
    </w:p>
    <w:p w14:paraId="25E1FE39" w14:textId="77777777" w:rsidR="005A75AA" w:rsidRPr="00D95424" w:rsidRDefault="005A75AA" w:rsidP="005A75AA">
      <w:r w:rsidRPr="00D95424">
        <w:t>F08/09 9-manna 1100 kr</w:t>
      </w:r>
    </w:p>
    <w:p w14:paraId="69E285FB" w14:textId="77777777" w:rsidR="005A75AA" w:rsidRPr="00D95424" w:rsidRDefault="005A75AA" w:rsidP="005A75AA">
      <w:r w:rsidRPr="00D95424">
        <w:t>F10/11 7-manna 800 kr</w:t>
      </w:r>
    </w:p>
    <w:p w14:paraId="323ACDA5" w14:textId="77777777" w:rsidR="005A75AA" w:rsidRPr="00D95424" w:rsidRDefault="005A75AA" w:rsidP="005A75AA">
      <w:r w:rsidRPr="00D95424">
        <w:t>P11 7-manna 800 kr</w:t>
      </w:r>
    </w:p>
    <w:p w14:paraId="14EFF628" w14:textId="77777777" w:rsidR="005A75AA" w:rsidRPr="00D95424" w:rsidRDefault="005A75AA" w:rsidP="005A75AA">
      <w:r w:rsidRPr="00D95424">
        <w:t>P12 7-manna 800 kr</w:t>
      </w:r>
    </w:p>
    <w:p w14:paraId="54C30D62" w14:textId="77777777" w:rsidR="005A75AA" w:rsidRPr="00D95424" w:rsidRDefault="005A75AA" w:rsidP="005A75AA">
      <w:r w:rsidRPr="00D95424">
        <w:t>F12/13 7-manna 800 kr</w:t>
      </w:r>
    </w:p>
    <w:p w14:paraId="0000D26B" w14:textId="77777777" w:rsidR="005A75AA" w:rsidRDefault="005A75AA" w:rsidP="005A75AA">
      <w:r w:rsidRPr="00D95424">
        <w:t xml:space="preserve">P13 5-manna 600 kr </w:t>
      </w:r>
      <w:r>
        <w:t xml:space="preserve"> </w:t>
      </w:r>
    </w:p>
    <w:p w14:paraId="4DAB1E45" w14:textId="031B6AC2" w:rsidR="005A75AA" w:rsidRPr="00D95424" w:rsidRDefault="005A75AA" w:rsidP="005A75AA">
      <w:pPr>
        <w:sectPr w:rsidR="005A75AA" w:rsidRPr="00D95424" w:rsidSect="00166AC3">
          <w:type w:val="continuous"/>
          <w:pgSz w:w="11906" w:h="16838"/>
          <w:pgMar w:top="1665" w:right="849" w:bottom="1418" w:left="1418" w:header="720" w:footer="720" w:gutter="0"/>
          <w:cols w:num="2" w:space="720"/>
          <w:docGrid w:linePitch="360"/>
        </w:sectPr>
      </w:pPr>
      <w:r w:rsidRPr="00D95424">
        <w:t>Fotbollsskolan ”Bollträffen”: 400 kr (medlemsavgift, t-shirt, boll och vattenflaska ingår</w:t>
      </w:r>
      <w:r>
        <w:t>)</w:t>
      </w:r>
    </w:p>
    <w:p w14:paraId="1847BC6B" w14:textId="77777777" w:rsidR="005A75AA" w:rsidRPr="00D95424" w:rsidRDefault="005A75AA" w:rsidP="005A75AA">
      <w:pPr>
        <w:rPr>
          <w:rFonts w:cstheme="minorHAnsi"/>
        </w:rPr>
      </w:pPr>
      <w:r w:rsidRPr="00D95424">
        <w:rPr>
          <w:rFonts w:cstheme="minorHAnsi"/>
        </w:rPr>
        <w:lastRenderedPageBreak/>
        <w:br/>
        <w:t xml:space="preserve">Medlemsavgiften och deltagaravgiften ska betalas in till bankgiro </w:t>
      </w:r>
      <w:proofErr w:type="gramStart"/>
      <w:r w:rsidRPr="00D95424">
        <w:rPr>
          <w:rFonts w:cstheme="minorHAnsi"/>
        </w:rPr>
        <w:t>470-0803</w:t>
      </w:r>
      <w:proofErr w:type="gramEnd"/>
      <w:r w:rsidRPr="00D95424">
        <w:rPr>
          <w:rFonts w:cstheme="minorHAnsi"/>
        </w:rPr>
        <w:t xml:space="preserve"> IK Sätra. </w:t>
      </w:r>
    </w:p>
    <w:p w14:paraId="13141922" w14:textId="77777777" w:rsidR="005A75AA" w:rsidRPr="00D95424" w:rsidRDefault="005A75AA" w:rsidP="005A75AA">
      <w:pPr>
        <w:rPr>
          <w:rFonts w:cstheme="minorHAnsi"/>
          <w:b/>
          <w:bCs/>
        </w:rPr>
      </w:pPr>
      <w:r w:rsidRPr="00D95424">
        <w:rPr>
          <w:rFonts w:cstheme="minorHAnsi"/>
          <w:b/>
          <w:bCs/>
        </w:rPr>
        <w:t>Skriv namn, adress, personnr och vilken sektion ni tillhör.</w:t>
      </w:r>
    </w:p>
    <w:p w14:paraId="0514F30A" w14:textId="77777777" w:rsidR="005A75AA" w:rsidRPr="00D95424" w:rsidRDefault="005A75AA" w:rsidP="005A75AA">
      <w:pPr>
        <w:rPr>
          <w:rFonts w:cstheme="minorHAnsi"/>
        </w:rPr>
      </w:pPr>
      <w:r w:rsidRPr="00D95424">
        <w:rPr>
          <w:rFonts w:cstheme="minorHAnsi"/>
        </w:rPr>
        <w:t>Önskas delbetalning på ska kansliet kontaktas.</w:t>
      </w:r>
      <w:r w:rsidRPr="00D95424">
        <w:rPr>
          <w:rFonts w:cstheme="minorHAnsi"/>
          <w:b/>
          <w:bCs/>
        </w:rPr>
        <w:br/>
      </w:r>
    </w:p>
    <w:p w14:paraId="0FBC7744" w14:textId="77777777" w:rsidR="005A75AA" w:rsidRPr="00D95424" w:rsidRDefault="005A75AA" w:rsidP="005A75AA">
      <w:pPr>
        <w:rPr>
          <w:rFonts w:cstheme="minorHAnsi"/>
        </w:rPr>
      </w:pPr>
      <w:r w:rsidRPr="00D95424">
        <w:rPr>
          <w:rFonts w:cstheme="minorHAnsi"/>
        </w:rPr>
        <w:t xml:space="preserve">Faktura skickas ut till alla så fort deltagarlistorna kommit kansliet tillhanda. </w:t>
      </w:r>
      <w:r w:rsidRPr="00D95424">
        <w:rPr>
          <w:rFonts w:cstheme="minorHAnsi"/>
        </w:rPr>
        <w:br/>
        <w:t>Om någon spelare tillkommer under säsongen är det viktigt att ni meddelar detta.</w:t>
      </w:r>
    </w:p>
    <w:p w14:paraId="4C381AC2" w14:textId="77777777" w:rsidR="005A75AA" w:rsidRPr="00D95424" w:rsidRDefault="005A75AA" w:rsidP="005A75AA">
      <w:pPr>
        <w:rPr>
          <w:rFonts w:cstheme="minorHAnsi"/>
        </w:rPr>
      </w:pPr>
      <w:r w:rsidRPr="00D95424">
        <w:rPr>
          <w:rFonts w:cstheme="minorHAnsi"/>
        </w:rPr>
        <w:br/>
      </w:r>
      <w:r w:rsidRPr="00D95424">
        <w:rPr>
          <w:rFonts w:cstheme="minorHAnsi"/>
          <w:b/>
          <w:bCs/>
          <w:color w:val="FF0000"/>
        </w:rPr>
        <w:t>Ingen medlem- och deltagaravgift = ingen försäkring = ingen match eller träning</w:t>
      </w:r>
    </w:p>
    <w:p w14:paraId="1F676104" w14:textId="77777777" w:rsidR="005A75AA" w:rsidRPr="00D95424" w:rsidRDefault="005A75AA" w:rsidP="005A75AA">
      <w:pPr>
        <w:rPr>
          <w:rFonts w:cstheme="minorHAnsi"/>
        </w:rPr>
      </w:pPr>
      <w:r w:rsidRPr="00D95424">
        <w:rPr>
          <w:rFonts w:cstheme="minorHAnsi"/>
        </w:rPr>
        <w:t xml:space="preserve">Om ledare eller spelare inte betalat avgifterna stängs de av från spel och deltagande i verksamheten eftersom föreningen är ekonomiskt beroende av inkomsten samt att </w:t>
      </w:r>
      <w:proofErr w:type="gramStart"/>
      <w:r w:rsidRPr="00D95424">
        <w:rPr>
          <w:rFonts w:cstheme="minorHAnsi"/>
        </w:rPr>
        <w:t>varken medlem eller</w:t>
      </w:r>
      <w:proofErr w:type="gramEnd"/>
      <w:r w:rsidRPr="00D95424">
        <w:rPr>
          <w:rFonts w:cstheme="minorHAnsi"/>
        </w:rPr>
        <w:t xml:space="preserve"> förening är försäkrade om det sker en skada eller olycka i verksamheten.</w:t>
      </w:r>
    </w:p>
    <w:p w14:paraId="5C019671" w14:textId="77777777" w:rsidR="005A75AA" w:rsidRPr="00D95424" w:rsidRDefault="005A75AA" w:rsidP="005A75AA">
      <w:pPr>
        <w:rPr>
          <w:rFonts w:cstheme="minorHAnsi"/>
        </w:rPr>
      </w:pPr>
      <w:r w:rsidRPr="00D95424">
        <w:rPr>
          <w:rFonts w:cstheme="minorHAnsi"/>
        </w:rPr>
        <w:t xml:space="preserve">Har ni frågor, skicka e-post till </w:t>
      </w:r>
      <w:hyperlink r:id="rId8" w:history="1">
        <w:r w:rsidRPr="005A75AA">
          <w:rPr>
            <w:rFonts w:cstheme="minorHAnsi"/>
            <w:b/>
            <w:bCs/>
            <w:color w:val="000000"/>
          </w:rPr>
          <w:t>kansli@iksatra.se</w:t>
        </w:r>
      </w:hyperlink>
      <w:r w:rsidRPr="00D95424">
        <w:rPr>
          <w:rFonts w:cstheme="minorHAnsi"/>
        </w:rPr>
        <w:t xml:space="preserve"> </w:t>
      </w:r>
    </w:p>
    <w:p w14:paraId="4ACAFE79" w14:textId="77777777" w:rsidR="0021096E" w:rsidRDefault="0021096E"/>
    <w:sectPr w:rsidR="002109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CFF1" w14:textId="77777777" w:rsidR="00000000" w:rsidRDefault="00D00E2F">
      <w:pPr>
        <w:spacing w:after="0"/>
      </w:pPr>
      <w:r>
        <w:separator/>
      </w:r>
    </w:p>
  </w:endnote>
  <w:endnote w:type="continuationSeparator" w:id="0">
    <w:p w14:paraId="316351A8" w14:textId="77777777" w:rsidR="00000000" w:rsidRDefault="00D00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2AA0" w14:textId="3DBE0425" w:rsidR="00D95424" w:rsidRDefault="005A75AA">
    <w:pPr>
      <w:pStyle w:val="Sidfot"/>
    </w:pPr>
    <w:r>
      <w:rPr>
        <w:rStyle w:val="Sidnummer"/>
      </w:rPr>
      <w:fldChar w:fldCharType="begin"/>
    </w:r>
    <w:r>
      <w:rPr>
        <w:rStyle w:val="Sidnummer"/>
      </w:rPr>
      <w:instrText xml:space="preserve"> PAGE </w:instrText>
    </w:r>
    <w:r>
      <w:rPr>
        <w:rStyle w:val="Sidnummer"/>
      </w:rPr>
      <w:fldChar w:fldCharType="separate"/>
    </w:r>
    <w:r>
      <w:rPr>
        <w:rStyle w:val="Sidnummer"/>
        <w:noProof/>
      </w:rPr>
      <w:t>15</w:t>
    </w:r>
    <w:r>
      <w:rPr>
        <w:rStyle w:val="Sidnummer"/>
      </w:rPr>
      <w:fldChar w:fldCharType="end"/>
    </w:r>
    <w:r>
      <w:rPr>
        <w:rStyle w:val="Sidnummer"/>
      </w:rPr>
      <w:t xml:space="preserve"> av </w:t>
    </w:r>
    <w:r>
      <w:rPr>
        <w:rStyle w:val="Sidnummer"/>
      </w:rPr>
      <w:fldChar w:fldCharType="begin"/>
    </w:r>
    <w:r>
      <w:rPr>
        <w:rStyle w:val="Sidnummer"/>
      </w:rPr>
      <w:instrText xml:space="preserve"> NUMPAGES \*Arabic </w:instrText>
    </w:r>
    <w:r>
      <w:rPr>
        <w:rStyle w:val="Sidnummer"/>
      </w:rPr>
      <w:fldChar w:fldCharType="separate"/>
    </w:r>
    <w:r>
      <w:rPr>
        <w:rStyle w:val="Sidnummer"/>
        <w:noProof/>
      </w:rPr>
      <w:t>15</w:t>
    </w:r>
    <w:r>
      <w:rPr>
        <w:rStyle w:val="Sidnummer"/>
      </w:rPr>
      <w:fldChar w:fldCharType="end"/>
    </w:r>
    <w:r>
      <w:rPr>
        <w:rStyle w:val="Sidnummer"/>
      </w:rPr>
      <w:tab/>
    </w:r>
    <w:r>
      <w:rPr>
        <w:rStyle w:val="Sidnummer"/>
      </w:rPr>
      <w:tab/>
    </w:r>
    <w:r>
      <w:rPr>
        <w:rStyle w:val="Sidnummer"/>
      </w:rPr>
      <w:fldChar w:fldCharType="begin"/>
    </w:r>
    <w:r>
      <w:rPr>
        <w:rStyle w:val="Sidnummer"/>
      </w:rPr>
      <w:instrText xml:space="preserve"> DATE \@"yy-MM-dd" </w:instrText>
    </w:r>
    <w:r>
      <w:rPr>
        <w:rStyle w:val="Sidnummer"/>
      </w:rPr>
      <w:fldChar w:fldCharType="separate"/>
    </w:r>
    <w:r w:rsidR="00A630A3">
      <w:rPr>
        <w:rStyle w:val="Sidnummer"/>
        <w:noProof/>
      </w:rPr>
      <w:t>22-06-23</w:t>
    </w:r>
    <w:r>
      <w:rPr>
        <w:rStyle w:val="Sidnummer"/>
      </w:rPr>
      <w:fldChar w:fldCharType="end"/>
    </w:r>
    <w:r>
      <w:rPr>
        <w:rStyle w:val="Sidnummer"/>
      </w:rPr>
      <w:t xml:space="preserve"> IK Sätra Fotboll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929E" w14:textId="77777777" w:rsidR="00000000" w:rsidRDefault="00D00E2F">
      <w:pPr>
        <w:spacing w:after="0"/>
      </w:pPr>
      <w:r>
        <w:separator/>
      </w:r>
    </w:p>
  </w:footnote>
  <w:footnote w:type="continuationSeparator" w:id="0">
    <w:p w14:paraId="70B4A8BD" w14:textId="77777777" w:rsidR="00000000" w:rsidRDefault="00D00E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4B89" w14:textId="77777777" w:rsidR="00D95424" w:rsidRDefault="005A75AA">
    <w:pPr>
      <w:pStyle w:val="Sidhuvud"/>
      <w:rPr>
        <w:sz w:val="18"/>
        <w:szCs w:val="18"/>
      </w:rPr>
    </w:pPr>
    <w:r>
      <w:rPr>
        <w:noProof/>
        <w:lang w:eastAsia="sv-SE"/>
      </w:rPr>
      <w:drawing>
        <wp:anchor distT="0" distB="0" distL="114935" distR="114935" simplePos="0" relativeHeight="251659776" behindDoc="0" locked="0" layoutInCell="1" allowOverlap="1" wp14:anchorId="033A3A49" wp14:editId="6BDABE16">
          <wp:simplePos x="0" y="0"/>
          <wp:positionH relativeFrom="column">
            <wp:posOffset>-48895</wp:posOffset>
          </wp:positionH>
          <wp:positionV relativeFrom="paragraph">
            <wp:posOffset>2540</wp:posOffset>
          </wp:positionV>
          <wp:extent cx="423545" cy="452755"/>
          <wp:effectExtent l="0" t="0" r="0" b="4445"/>
          <wp:wrapTight wrapText="bothSides">
            <wp:wrapPolygon edited="0">
              <wp:start x="0" y="0"/>
              <wp:lineTo x="0" y="20903"/>
              <wp:lineTo x="20402" y="20903"/>
              <wp:lineTo x="20402"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545" cy="452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FA27C" w14:textId="4071D4BE" w:rsidR="00D95424" w:rsidRDefault="005A75AA">
    <w:pPr>
      <w:pStyle w:val="Sidhuvud"/>
    </w:pPr>
    <w:r>
      <w:t xml:space="preserve"> I</w:t>
    </w:r>
    <w:r w:rsidR="00A630A3">
      <w:t>K</w:t>
    </w:r>
    <w:r>
      <w:t xml:space="preserve"> Sätra Fotboll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AA"/>
    <w:rsid w:val="0021096E"/>
    <w:rsid w:val="005A75AA"/>
    <w:rsid w:val="007E002E"/>
    <w:rsid w:val="00A630A3"/>
    <w:rsid w:val="00A743C4"/>
    <w:rsid w:val="00D00E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8FC9"/>
  <w15:chartTrackingRefBased/>
  <w15:docId w15:val="{57EA46D3-73D7-415D-8D2F-8B20B8B4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5AA"/>
    <w:pPr>
      <w:suppressAutoHyphens/>
      <w:spacing w:after="100" w:line="240" w:lineRule="auto"/>
    </w:pPr>
    <w:rPr>
      <w:rFonts w:eastAsia="Times New Roman" w:cs="Arial"/>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rsid w:val="005A75AA"/>
  </w:style>
  <w:style w:type="paragraph" w:styleId="Sidhuvud">
    <w:name w:val="header"/>
    <w:basedOn w:val="Normal"/>
    <w:link w:val="SidhuvudChar"/>
    <w:rsid w:val="005A75AA"/>
    <w:pPr>
      <w:tabs>
        <w:tab w:val="center" w:pos="4536"/>
        <w:tab w:val="right" w:pos="9072"/>
      </w:tabs>
    </w:pPr>
  </w:style>
  <w:style w:type="character" w:customStyle="1" w:styleId="SidhuvudChar">
    <w:name w:val="Sidhuvud Char"/>
    <w:basedOn w:val="Standardstycketeckensnitt"/>
    <w:link w:val="Sidhuvud"/>
    <w:rsid w:val="005A75AA"/>
    <w:rPr>
      <w:rFonts w:eastAsia="Times New Roman" w:cs="Arial"/>
      <w:lang w:eastAsia="ar-SA"/>
    </w:rPr>
  </w:style>
  <w:style w:type="paragraph" w:styleId="Sidfot">
    <w:name w:val="footer"/>
    <w:basedOn w:val="Normal"/>
    <w:link w:val="SidfotChar"/>
    <w:rsid w:val="005A75AA"/>
    <w:pPr>
      <w:tabs>
        <w:tab w:val="center" w:pos="4536"/>
        <w:tab w:val="right" w:pos="9072"/>
      </w:tabs>
    </w:pPr>
  </w:style>
  <w:style w:type="character" w:customStyle="1" w:styleId="SidfotChar">
    <w:name w:val="Sidfot Char"/>
    <w:basedOn w:val="Standardstycketeckensnitt"/>
    <w:link w:val="Sidfot"/>
    <w:rsid w:val="005A75AA"/>
    <w:rPr>
      <w:rFonts w:eastAsia="Times New Roman"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li@iksatra.se"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2112</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Jonna-Li Frykmo (Gävleborg)</dc:creator>
  <cp:keywords/>
  <dc:description/>
  <cp:lastModifiedBy>Jonna-Li Frykmo (Gävleborg)</cp:lastModifiedBy>
  <cp:revision>2</cp:revision>
  <dcterms:created xsi:type="dcterms:W3CDTF">2022-06-23T08:25:00Z</dcterms:created>
  <dcterms:modified xsi:type="dcterms:W3CDTF">2022-06-23T08:25:00Z</dcterms:modified>
</cp:coreProperties>
</file>